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B048" w14:textId="77777777" w:rsidR="00E43B62" w:rsidRDefault="00E43B62" w:rsidP="00E43B62">
      <w:pPr>
        <w:rPr>
          <w:rFonts w:ascii="Arial Narrow" w:hAnsi="Arial Narrow"/>
          <w:b/>
          <w:sz w:val="24"/>
          <w:szCs w:val="24"/>
        </w:rPr>
      </w:pPr>
    </w:p>
    <w:p w14:paraId="6C5AF42D" w14:textId="5F97FBBB" w:rsidR="00E43B62" w:rsidRDefault="00E43B62" w:rsidP="00E43B6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Institución Publica requiere la contratación de </w:t>
      </w:r>
      <w:r w:rsidR="00F36407">
        <w:rPr>
          <w:rFonts w:ascii="Arial Narrow" w:hAnsi="Arial Narrow"/>
          <w:b/>
          <w:sz w:val="24"/>
          <w:szCs w:val="24"/>
        </w:rPr>
        <w:t>un</w:t>
      </w:r>
      <w:r>
        <w:rPr>
          <w:rFonts w:ascii="Arial Narrow" w:hAnsi="Arial Narrow"/>
          <w:b/>
          <w:sz w:val="24"/>
          <w:szCs w:val="24"/>
        </w:rPr>
        <w:t xml:space="preserve"> profesional de conformidad al siguiente detalle:</w:t>
      </w:r>
    </w:p>
    <w:p w14:paraId="23D9EB02" w14:textId="77777777" w:rsidR="00221500" w:rsidRDefault="00221500" w:rsidP="00E43B62"/>
    <w:tbl>
      <w:tblPr>
        <w:tblW w:w="9629" w:type="dxa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3222"/>
        <w:gridCol w:w="1701"/>
        <w:gridCol w:w="3129"/>
      </w:tblGrid>
      <w:tr w:rsidR="00A654BF" w:rsidRPr="005F2506" w14:paraId="2830CDC9" w14:textId="77777777" w:rsidTr="006D57D6">
        <w:trPr>
          <w:trHeight w:val="305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1D465943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Denominación Puesto </w:t>
            </w:r>
          </w:p>
        </w:tc>
        <w:tc>
          <w:tcPr>
            <w:tcW w:w="8052" w:type="dxa"/>
            <w:gridSpan w:val="3"/>
            <w:vAlign w:val="center"/>
          </w:tcPr>
          <w:p w14:paraId="2EDB2540" w14:textId="764E72CA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Guardaparque / Servidor Público de Apoyo 4</w:t>
            </w:r>
          </w:p>
        </w:tc>
      </w:tr>
      <w:tr w:rsidR="00586E8E" w:rsidRPr="005F2506" w14:paraId="0D55E739" w14:textId="77777777" w:rsidTr="006D57D6">
        <w:trPr>
          <w:trHeight w:val="428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73536112" w14:textId="77777777" w:rsidR="00586E8E" w:rsidRPr="0089120A" w:rsidRDefault="00586E8E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Modalidad Contractual </w:t>
            </w:r>
          </w:p>
        </w:tc>
        <w:tc>
          <w:tcPr>
            <w:tcW w:w="8052" w:type="dxa"/>
            <w:gridSpan w:val="3"/>
            <w:vAlign w:val="center"/>
          </w:tcPr>
          <w:p w14:paraId="3EEFB740" w14:textId="0DF2DFAB" w:rsidR="00586E8E" w:rsidRPr="0089120A" w:rsidRDefault="00586E8E" w:rsidP="00707048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9120A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Contrato de Servicios Ocasionales</w:t>
            </w:r>
          </w:p>
        </w:tc>
      </w:tr>
      <w:tr w:rsidR="00A654BF" w:rsidRPr="005F2506" w14:paraId="3BF36D61" w14:textId="77777777" w:rsidTr="006D57D6">
        <w:trPr>
          <w:trHeight w:val="182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3394286F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Rol:</w:t>
            </w:r>
          </w:p>
        </w:tc>
        <w:tc>
          <w:tcPr>
            <w:tcW w:w="3222" w:type="dxa"/>
            <w:vAlign w:val="center"/>
            <w:hideMark/>
          </w:tcPr>
          <w:p w14:paraId="55E0030A" w14:textId="12CCF06F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E172DF" w14:textId="77777777" w:rsidR="00A654BF" w:rsidRPr="0089120A" w:rsidRDefault="00FE01EB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Remuneración </w:t>
            </w:r>
          </w:p>
        </w:tc>
        <w:tc>
          <w:tcPr>
            <w:tcW w:w="3129" w:type="dxa"/>
            <w:vAlign w:val="center"/>
            <w:hideMark/>
          </w:tcPr>
          <w:p w14:paraId="1D009F7E" w14:textId="236873BD" w:rsidR="00A654BF" w:rsidRPr="0089120A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 xml:space="preserve">$ </w:t>
            </w:r>
            <w:r w:rsidR="0089120A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733,</w:t>
            </w:r>
            <w:r w:rsidR="00272459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00</w:t>
            </w:r>
          </w:p>
        </w:tc>
      </w:tr>
      <w:tr w:rsidR="00A654BF" w:rsidRPr="005F2506" w14:paraId="0E995BF3" w14:textId="77777777" w:rsidTr="006D57D6">
        <w:trPr>
          <w:trHeight w:val="204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04B7FC75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3222" w:type="dxa"/>
            <w:shd w:val="clear" w:color="000000" w:fill="D9D9D9"/>
            <w:vAlign w:val="center"/>
            <w:hideMark/>
          </w:tcPr>
          <w:p w14:paraId="215CBC4B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Perfil Requerido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DB04E07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Lugar de Trabajo </w:t>
            </w:r>
          </w:p>
        </w:tc>
        <w:tc>
          <w:tcPr>
            <w:tcW w:w="3129" w:type="dxa"/>
            <w:shd w:val="clear" w:color="000000" w:fill="D9D9D9"/>
            <w:vAlign w:val="center"/>
            <w:hideMark/>
          </w:tcPr>
          <w:p w14:paraId="6FAE5901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Recepción de hojas de Vida </w:t>
            </w:r>
          </w:p>
        </w:tc>
      </w:tr>
      <w:tr w:rsidR="00A654BF" w:rsidRPr="005F2506" w14:paraId="13CE6319" w14:textId="77777777" w:rsidTr="006D57D6">
        <w:trPr>
          <w:trHeight w:val="438"/>
        </w:trPr>
        <w:tc>
          <w:tcPr>
            <w:tcW w:w="1577" w:type="dxa"/>
            <w:vAlign w:val="center"/>
            <w:hideMark/>
          </w:tcPr>
          <w:p w14:paraId="2C693200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>Instrucción Formal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  <w:hideMark/>
          </w:tcPr>
          <w:p w14:paraId="5AAFF0BB" w14:textId="4B22AC8E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Bachiller / Todas las Áreas</w:t>
            </w:r>
            <w:r w:rsidR="00272459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B321C2" w14:textId="0EA858E4" w:rsidR="000A04A5" w:rsidRPr="0089120A" w:rsidRDefault="0089120A" w:rsidP="00E43B62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Guayas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vAlign w:val="center"/>
          </w:tcPr>
          <w:p w14:paraId="3522D190" w14:textId="51E2DD87" w:rsidR="00276193" w:rsidRPr="0089120A" w:rsidRDefault="00276193" w:rsidP="00276193">
            <w:pPr>
              <w:jc w:val="center"/>
              <w:rPr>
                <w:rFonts w:ascii="Arial Narrow" w:hAnsi="Arial Narrow" w:cstheme="minorHAnsi"/>
                <w:bCs/>
                <w:sz w:val="20"/>
                <w:szCs w:val="20"/>
                <w:vertAlign w:val="subscript"/>
              </w:rPr>
            </w:pPr>
            <w:hyperlink r:id="rId7" w:tgtFrame="_blank" w:history="1">
              <w:r w:rsidRPr="0089120A">
                <w:rPr>
                  <w:rFonts w:ascii="Arial MT" w:eastAsia="Arial" w:hAnsi="Arial MT" w:cs="Arial"/>
                  <w:bCs/>
                  <w:iCs/>
                  <w:sz w:val="20"/>
                  <w:szCs w:val="20"/>
                  <w:vertAlign w:val="subscript"/>
                  <w:lang w:val="es-ES"/>
                </w:rPr>
                <w:t>reclutamiento</w:t>
              </w:r>
              <w:r w:rsidRPr="0089120A">
                <w:rPr>
                  <w:rFonts w:ascii="Arial Narrow" w:hAnsi="Arial Narrow" w:cstheme="minorHAnsi"/>
                  <w:bCs/>
                  <w:sz w:val="20"/>
                  <w:szCs w:val="20"/>
                  <w:vertAlign w:val="subscript"/>
                </w:rPr>
                <w:t>.personal@ambienteyenergia.gob.ec</w:t>
              </w:r>
            </w:hyperlink>
          </w:p>
        </w:tc>
      </w:tr>
      <w:tr w:rsidR="006D57D6" w:rsidRPr="00276193" w14:paraId="6D5D6D53" w14:textId="77777777" w:rsidTr="006D57D6">
        <w:trPr>
          <w:trHeight w:val="688"/>
        </w:trPr>
        <w:tc>
          <w:tcPr>
            <w:tcW w:w="1577" w:type="dxa"/>
            <w:vAlign w:val="center"/>
          </w:tcPr>
          <w:p w14:paraId="73739B29" w14:textId="786521D5" w:rsidR="006D57D6" w:rsidRPr="005F2506" w:rsidRDefault="00276193" w:rsidP="00707048">
            <w:pPr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</w:pPr>
            <w:r w:rsidRPr="0089120A">
              <w:rPr>
                <w:rFonts w:ascii="Arial Narrow" w:hAnsi="Arial Narrow" w:cstheme="minorHAnsi"/>
                <w:color w:val="000000"/>
                <w:lang w:eastAsia="es-ES"/>
              </w:rPr>
              <w:t>Experiencia requerida para el puesto –</w:t>
            </w:r>
            <w:r w:rsidR="0089120A" w:rsidRPr="0089120A">
              <w:rPr>
                <w:rFonts w:ascii="Arial Narrow" w:hAnsi="Arial Narrow" w:cstheme="minorHAnsi"/>
                <w:color w:val="000000"/>
              </w:rPr>
              <w:t xml:space="preserve"> Bachiller 3 meses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8DFFF34" w14:textId="5CAB8837" w:rsidR="00E27339" w:rsidRPr="00272459" w:rsidRDefault="0089120A" w:rsidP="0027760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3</w:t>
            </w:r>
            <w:r w:rsidR="00276193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meses </w:t>
            </w:r>
            <w:r w:rsidR="008E310E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de experiencia comprobable</w:t>
            </w:r>
          </w:p>
          <w:p w14:paraId="26F5FBA4" w14:textId="631EFBDB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Experiencia 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en actividades de demarcación, control y mantenimiento de límites en áreas protegidas, así como en acciones de prevención y control de cacería ilegal, uso inadecuado de recursos naturales e incendios forestales. </w:t>
            </w:r>
          </w:p>
          <w:p w14:paraId="45C38D22" w14:textId="50990757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poyo e implementación de programas de manejo y conservación en áreas protegidas. </w:t>
            </w:r>
          </w:p>
          <w:p w14:paraId="7A0A20EC" w14:textId="469FDC0D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R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ecopilación, sistematización y elaboración de información técnica para herramientas de gestión, informes técnicos y administrativos relacionados con la gestión de áreas protegidas. </w:t>
            </w:r>
          </w:p>
          <w:p w14:paraId="719DFA30" w14:textId="7C9B1383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C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onsolidación y manejo de información vinculada a programas de manejo, gestión de tierras, gestión de riesgos, control y regularización ambiental, así como en procesos de educación, interpretación y extensión ambiental dirigidos a visitantes, usuarios y comunidades vinculadas a áreas protegidas. </w:t>
            </w:r>
          </w:p>
          <w:p w14:paraId="5493F866" w14:textId="4DEB5A0A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sistencia técnica para el procesamiento de datos, muestras biológicas y material científico derivados de actividades de monitoreo e investigación ambiental. </w:t>
            </w:r>
          </w:p>
          <w:p w14:paraId="35147872" w14:textId="2528D9BE" w:rsidR="0089120A" w:rsidRPr="00F36407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xperiencia en apoyo al mantenimiento e implementación de infraestructura básica para la gestión, operación y fortalecimiento de áreas protegidas.</w:t>
            </w:r>
          </w:p>
        </w:tc>
      </w:tr>
      <w:tr w:rsidR="0018669C" w:rsidRPr="005F2506" w14:paraId="59E6EBED" w14:textId="77777777" w:rsidTr="005F2506">
        <w:trPr>
          <w:trHeight w:val="485"/>
        </w:trPr>
        <w:tc>
          <w:tcPr>
            <w:tcW w:w="9629" w:type="dxa"/>
            <w:gridSpan w:val="4"/>
            <w:tcBorders>
              <w:right w:val="single" w:sz="12" w:space="0" w:color="auto"/>
            </w:tcBorders>
            <w:vAlign w:val="center"/>
          </w:tcPr>
          <w:p w14:paraId="0242842A" w14:textId="653D1C70" w:rsidR="00DE00E4" w:rsidRDefault="00DE00E4" w:rsidP="00DE00E4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 w:rsidRPr="005F2506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SE SOLICITA QUE ÚNICAMENTE LOS CANDIDATOS QUE CUMPLAN CON EL PERFIL REQUERIDO REMITAN SUS HOJAS DE VIDA</w:t>
            </w:r>
          </w:p>
          <w:p w14:paraId="483CA731" w14:textId="72CA4884" w:rsidR="0018669C" w:rsidRPr="005F2506" w:rsidRDefault="001E5CD0" w:rsidP="00F3640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LOS CORREOS SE RECEPTARÁN DESDE EL DÍA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19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HASTA EL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2</w:t>
            </w:r>
            <w:r w:rsidR="00515FA8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 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MAYO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DEL 2026.</w:t>
            </w:r>
          </w:p>
        </w:tc>
      </w:tr>
    </w:tbl>
    <w:p w14:paraId="3A923806" w14:textId="624B08DA" w:rsidR="005657ED" w:rsidRDefault="005657ED"/>
    <w:p w14:paraId="739F7A25" w14:textId="481DCD4F" w:rsidR="008E310E" w:rsidRDefault="008E310E"/>
    <w:p w14:paraId="3A5A30E2" w14:textId="31121822" w:rsidR="008E310E" w:rsidRDefault="008E310E"/>
    <w:p w14:paraId="4B04C5DC" w14:textId="11275E32" w:rsidR="008E310E" w:rsidRDefault="008E310E"/>
    <w:sectPr w:rsidR="008E3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1E08" w14:textId="77777777" w:rsidR="009430C9" w:rsidRDefault="009430C9" w:rsidP="005F2506">
      <w:pPr>
        <w:spacing w:after="0" w:line="240" w:lineRule="auto"/>
      </w:pPr>
      <w:r>
        <w:separator/>
      </w:r>
    </w:p>
  </w:endnote>
  <w:endnote w:type="continuationSeparator" w:id="0">
    <w:p w14:paraId="0324FCE0" w14:textId="77777777" w:rsidR="009430C9" w:rsidRDefault="009430C9" w:rsidP="005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5FC" w14:textId="6C0CCD1A" w:rsidR="005F2506" w:rsidRDefault="005F250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417FF" wp14:editId="1FC3C029">
          <wp:simplePos x="0" y="0"/>
          <wp:positionH relativeFrom="page">
            <wp:posOffset>9525</wp:posOffset>
          </wp:positionH>
          <wp:positionV relativeFrom="paragraph">
            <wp:posOffset>-1442085</wp:posOffset>
          </wp:positionV>
          <wp:extent cx="7549614" cy="20504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38"/>
                  <a:stretch/>
                </pic:blipFill>
                <pic:spPr bwMode="auto">
                  <a:xfrm>
                    <a:off x="0" y="0"/>
                    <a:ext cx="7563063" cy="2054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DBEB3" wp14:editId="378BDF8F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DBEB3" wp14:editId="6B56B7CD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CB36" w14:textId="77777777" w:rsidR="009430C9" w:rsidRDefault="009430C9" w:rsidP="005F2506">
      <w:pPr>
        <w:spacing w:after="0" w:line="240" w:lineRule="auto"/>
      </w:pPr>
      <w:r>
        <w:separator/>
      </w:r>
    </w:p>
  </w:footnote>
  <w:footnote w:type="continuationSeparator" w:id="0">
    <w:p w14:paraId="47097092" w14:textId="77777777" w:rsidR="009430C9" w:rsidRDefault="009430C9" w:rsidP="005F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5CD" w14:textId="5CDACAB3" w:rsidR="005F2506" w:rsidRDefault="005F25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23E0B" wp14:editId="38FBF953">
          <wp:simplePos x="0" y="0"/>
          <wp:positionH relativeFrom="column">
            <wp:posOffset>-1061086</wp:posOffset>
          </wp:positionH>
          <wp:positionV relativeFrom="paragraph">
            <wp:posOffset>-449580</wp:posOffset>
          </wp:positionV>
          <wp:extent cx="7515225" cy="99219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62" cy="99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5C"/>
    <w:multiLevelType w:val="hybridMultilevel"/>
    <w:tmpl w:val="54ACD8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FA"/>
    <w:multiLevelType w:val="hybridMultilevel"/>
    <w:tmpl w:val="6F2ED5B0"/>
    <w:lvl w:ilvl="0" w:tplc="30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6F5805"/>
    <w:multiLevelType w:val="hybridMultilevel"/>
    <w:tmpl w:val="E72ABF6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6C4"/>
    <w:multiLevelType w:val="hybridMultilevel"/>
    <w:tmpl w:val="944256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8E8"/>
    <w:multiLevelType w:val="hybridMultilevel"/>
    <w:tmpl w:val="A93AA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561"/>
    <w:multiLevelType w:val="hybridMultilevel"/>
    <w:tmpl w:val="C1347506"/>
    <w:lvl w:ilvl="0" w:tplc="F9468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4B5"/>
    <w:multiLevelType w:val="hybridMultilevel"/>
    <w:tmpl w:val="90185A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A6D"/>
    <w:multiLevelType w:val="hybridMultilevel"/>
    <w:tmpl w:val="F892C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649"/>
    <w:multiLevelType w:val="hybridMultilevel"/>
    <w:tmpl w:val="4AB46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354D"/>
    <w:multiLevelType w:val="hybridMultilevel"/>
    <w:tmpl w:val="1F8EE2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2C1F"/>
    <w:multiLevelType w:val="hybridMultilevel"/>
    <w:tmpl w:val="C9C2C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5A46"/>
    <w:multiLevelType w:val="hybridMultilevel"/>
    <w:tmpl w:val="F976A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63D5E"/>
    <w:multiLevelType w:val="hybridMultilevel"/>
    <w:tmpl w:val="0CCC5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B5A"/>
    <w:multiLevelType w:val="hybridMultilevel"/>
    <w:tmpl w:val="F81AA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5660">
    <w:abstractNumId w:val="4"/>
  </w:num>
  <w:num w:numId="2" w16cid:durableId="1127314124">
    <w:abstractNumId w:val="7"/>
  </w:num>
  <w:num w:numId="3" w16cid:durableId="313602737">
    <w:abstractNumId w:val="1"/>
  </w:num>
  <w:num w:numId="4" w16cid:durableId="502664099">
    <w:abstractNumId w:val="5"/>
  </w:num>
  <w:num w:numId="5" w16cid:durableId="224922467">
    <w:abstractNumId w:val="9"/>
  </w:num>
  <w:num w:numId="6" w16cid:durableId="302850654">
    <w:abstractNumId w:val="6"/>
  </w:num>
  <w:num w:numId="7" w16cid:durableId="1119840342">
    <w:abstractNumId w:val="12"/>
  </w:num>
  <w:num w:numId="8" w16cid:durableId="921599717">
    <w:abstractNumId w:val="11"/>
  </w:num>
  <w:num w:numId="9" w16cid:durableId="577977993">
    <w:abstractNumId w:val="3"/>
  </w:num>
  <w:num w:numId="10" w16cid:durableId="1778601695">
    <w:abstractNumId w:val="10"/>
  </w:num>
  <w:num w:numId="11" w16cid:durableId="711151093">
    <w:abstractNumId w:val="13"/>
  </w:num>
  <w:num w:numId="12" w16cid:durableId="1466385878">
    <w:abstractNumId w:val="0"/>
  </w:num>
  <w:num w:numId="13" w16cid:durableId="475727864">
    <w:abstractNumId w:val="8"/>
  </w:num>
  <w:num w:numId="14" w16cid:durableId="184505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F"/>
    <w:rsid w:val="00045DDE"/>
    <w:rsid w:val="00065D99"/>
    <w:rsid w:val="000A04A5"/>
    <w:rsid w:val="000A6C6A"/>
    <w:rsid w:val="000B09A3"/>
    <w:rsid w:val="00132683"/>
    <w:rsid w:val="0018669C"/>
    <w:rsid w:val="00191131"/>
    <w:rsid w:val="001E5CD0"/>
    <w:rsid w:val="001F759A"/>
    <w:rsid w:val="00221500"/>
    <w:rsid w:val="00272459"/>
    <w:rsid w:val="002734F6"/>
    <w:rsid w:val="00276193"/>
    <w:rsid w:val="002E4DF7"/>
    <w:rsid w:val="002F39B8"/>
    <w:rsid w:val="00316FEC"/>
    <w:rsid w:val="0039419B"/>
    <w:rsid w:val="003A7374"/>
    <w:rsid w:val="003D4B94"/>
    <w:rsid w:val="004E1900"/>
    <w:rsid w:val="00506D90"/>
    <w:rsid w:val="00515FA8"/>
    <w:rsid w:val="00527E0F"/>
    <w:rsid w:val="005657ED"/>
    <w:rsid w:val="00586E8E"/>
    <w:rsid w:val="005A272F"/>
    <w:rsid w:val="005B53ED"/>
    <w:rsid w:val="005C6292"/>
    <w:rsid w:val="005F2506"/>
    <w:rsid w:val="005F3E8D"/>
    <w:rsid w:val="00601ED3"/>
    <w:rsid w:val="006D57D6"/>
    <w:rsid w:val="006F15E9"/>
    <w:rsid w:val="00780E85"/>
    <w:rsid w:val="007A141A"/>
    <w:rsid w:val="0089120A"/>
    <w:rsid w:val="008B0D0F"/>
    <w:rsid w:val="008E310E"/>
    <w:rsid w:val="008E5FAD"/>
    <w:rsid w:val="009430C9"/>
    <w:rsid w:val="009D2B62"/>
    <w:rsid w:val="009F1FA1"/>
    <w:rsid w:val="00A654BF"/>
    <w:rsid w:val="00AC44B8"/>
    <w:rsid w:val="00AE6E19"/>
    <w:rsid w:val="00B167C4"/>
    <w:rsid w:val="00B46C1F"/>
    <w:rsid w:val="00B742F7"/>
    <w:rsid w:val="00B90C42"/>
    <w:rsid w:val="00BA0B91"/>
    <w:rsid w:val="00C7169D"/>
    <w:rsid w:val="00C75043"/>
    <w:rsid w:val="00C84127"/>
    <w:rsid w:val="00CD670B"/>
    <w:rsid w:val="00CF7B2F"/>
    <w:rsid w:val="00D17FF0"/>
    <w:rsid w:val="00D552BD"/>
    <w:rsid w:val="00D74709"/>
    <w:rsid w:val="00D8711C"/>
    <w:rsid w:val="00DC7E85"/>
    <w:rsid w:val="00DE00E4"/>
    <w:rsid w:val="00E27339"/>
    <w:rsid w:val="00E33032"/>
    <w:rsid w:val="00E43B62"/>
    <w:rsid w:val="00EF443D"/>
    <w:rsid w:val="00F3063D"/>
    <w:rsid w:val="00F36407"/>
    <w:rsid w:val="00F533B0"/>
    <w:rsid w:val="00FB1969"/>
    <w:rsid w:val="00FE01E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06E"/>
  <w15:chartTrackingRefBased/>
  <w15:docId w15:val="{76DDE114-2623-4DCC-AFA4-5BE1409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7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41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1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506"/>
  </w:style>
  <w:style w:type="paragraph" w:styleId="Piedepgina">
    <w:name w:val="footer"/>
    <w:basedOn w:val="Normal"/>
    <w:link w:val="Piedepgina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506"/>
  </w:style>
  <w:style w:type="character" w:styleId="Refdecomentario">
    <w:name w:val="annotation reference"/>
    <w:basedOn w:val="Fuentedeprrafopredeter"/>
    <w:uiPriority w:val="99"/>
    <w:semiHidden/>
    <w:unhideWhenUsed/>
    <w:rsid w:val="00272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4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4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iento.personal@ambienteyenergi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 Gordon Paola Elizabeth</dc:creator>
  <cp:keywords/>
  <dc:description/>
  <cp:lastModifiedBy>Milena Medina</cp:lastModifiedBy>
  <cp:revision>6</cp:revision>
  <dcterms:created xsi:type="dcterms:W3CDTF">2026-05-15T20:04:00Z</dcterms:created>
  <dcterms:modified xsi:type="dcterms:W3CDTF">2026-05-18T17:05:00Z</dcterms:modified>
</cp:coreProperties>
</file>